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A8A" w:rsidRPr="00D4675A" w:rsidRDefault="00463A8A" w:rsidP="00463A8A">
      <w:pPr>
        <w:pStyle w:val="Title"/>
        <w:rPr>
          <w:rFonts w:ascii="Times New Roman" w:hAnsi="Times New Roman"/>
          <w:sz w:val="32"/>
        </w:rPr>
      </w:pPr>
      <w:r w:rsidRPr="00D4675A">
        <w:rPr>
          <w:rFonts w:ascii="Times New Roman" w:hAnsi="Times New Roman"/>
          <w:sz w:val="32"/>
        </w:rPr>
        <w:t>MỤC LỤC</w:t>
      </w:r>
    </w:p>
    <w:p w:rsidR="00463A8A" w:rsidRPr="00750E3C" w:rsidRDefault="00463A8A" w:rsidP="00463A8A">
      <w:pPr>
        <w:pStyle w:val="TOC1"/>
        <w:rPr>
          <w:bCs/>
        </w:rPr>
      </w:pPr>
      <w:r>
        <w:fldChar w:fldCharType="begin"/>
      </w:r>
      <w:r>
        <w:instrText xml:space="preserve"> TOC \o "1-1" \t "Heading 2,2,Heading 3,3,A1,1,A2,2,A3,3" </w:instrText>
      </w:r>
      <w:r>
        <w:fldChar w:fldCharType="separate"/>
      </w:r>
      <w:r w:rsidRPr="00750E3C">
        <w:t xml:space="preserve">Chương </w:t>
      </w:r>
      <w:r w:rsidRPr="00750E3C">
        <w:rPr>
          <w:bCs/>
        </w:rPr>
        <w:t>1</w:t>
      </w:r>
    </w:p>
    <w:p w:rsidR="00463A8A" w:rsidRPr="00D4675A" w:rsidRDefault="00463A8A" w:rsidP="00463A8A">
      <w:pPr>
        <w:pStyle w:val="TOC1"/>
        <w:rPr>
          <w:rFonts w:ascii="Calibri" w:hAnsi="Calibri"/>
          <w:sz w:val="22"/>
          <w:szCs w:val="22"/>
          <w:lang w:val="en-GB" w:eastAsia="en-GB"/>
        </w:rPr>
      </w:pPr>
      <w:r w:rsidRPr="00704744">
        <w:t>CHƯƠNG TRÌNH CON</w:t>
      </w:r>
      <w:r>
        <w:tab/>
        <w:t>1</w:t>
      </w:r>
    </w:p>
    <w:p w:rsidR="00463A8A" w:rsidRPr="00D4675A" w:rsidRDefault="00463A8A" w:rsidP="00463A8A">
      <w:pPr>
        <w:pStyle w:val="TOC3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1.1.Khái niệm chương trình con</w:t>
      </w:r>
      <w:r>
        <w:rPr>
          <w:noProof/>
        </w:rPr>
        <w:tab/>
        <w:t>1</w:t>
      </w:r>
    </w:p>
    <w:p w:rsidR="00463A8A" w:rsidRPr="00D4675A" w:rsidRDefault="00463A8A" w:rsidP="00463A8A">
      <w:pPr>
        <w:pStyle w:val="TOC3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1.2.Cách thiết kế và sử dụng hàm</w:t>
      </w:r>
      <w:r>
        <w:rPr>
          <w:noProof/>
        </w:rPr>
        <w:tab/>
        <w:t>1</w:t>
      </w:r>
    </w:p>
    <w:p w:rsidR="00463A8A" w:rsidRPr="00D4675A" w:rsidRDefault="00463A8A" w:rsidP="00463A8A">
      <w:pPr>
        <w:pStyle w:val="TOC2"/>
        <w:tabs>
          <w:tab w:val="right" w:leader="dot" w:pos="9062"/>
        </w:tabs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B.CÁC DẠNG BÀI TẬP</w:t>
      </w:r>
      <w:r>
        <w:rPr>
          <w:noProof/>
        </w:rPr>
        <w:tab/>
        <w:t>3</w:t>
      </w:r>
    </w:p>
    <w:p w:rsidR="00463A8A" w:rsidRPr="00D4675A" w:rsidRDefault="00463A8A" w:rsidP="00463A8A">
      <w:pPr>
        <w:pStyle w:val="TOC3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Dạng 1: Hàm có giá trị trả về và hàm không có giá trị trả về</w:t>
      </w:r>
      <w:r>
        <w:rPr>
          <w:noProof/>
        </w:rPr>
        <w:tab/>
        <w:t>3</w:t>
      </w:r>
    </w:p>
    <w:p w:rsidR="00463A8A" w:rsidRPr="00D4675A" w:rsidRDefault="00463A8A" w:rsidP="00463A8A">
      <w:pPr>
        <w:pStyle w:val="TOC3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Dạng 2: Hàm với tham số là tham biến hoặc không tham biến</w:t>
      </w:r>
      <w:r>
        <w:rPr>
          <w:noProof/>
        </w:rPr>
        <w:tab/>
        <w:t>5</w:t>
      </w:r>
    </w:p>
    <w:p w:rsidR="00463A8A" w:rsidRPr="00D4675A" w:rsidRDefault="00463A8A" w:rsidP="00463A8A">
      <w:pPr>
        <w:pStyle w:val="TOC2"/>
        <w:tabs>
          <w:tab w:val="right" w:leader="dot" w:pos="9062"/>
        </w:tabs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C. BÀI TẬP</w:t>
      </w:r>
      <w:r>
        <w:rPr>
          <w:noProof/>
        </w:rPr>
        <w:tab/>
        <w:t>8</w:t>
      </w:r>
    </w:p>
    <w:p w:rsidR="00463A8A" w:rsidRDefault="00463A8A" w:rsidP="00463A8A">
      <w:pPr>
        <w:pStyle w:val="TOC1"/>
      </w:pPr>
    </w:p>
    <w:p w:rsidR="00463A8A" w:rsidRPr="00750E3C" w:rsidRDefault="00463A8A" w:rsidP="00463A8A">
      <w:pPr>
        <w:pStyle w:val="TOC1"/>
        <w:rPr>
          <w:bCs/>
        </w:rPr>
      </w:pPr>
      <w:r w:rsidRPr="00750E3C">
        <w:t xml:space="preserve">Chương </w:t>
      </w:r>
      <w:r w:rsidRPr="00750E3C">
        <w:rPr>
          <w:bCs/>
        </w:rPr>
        <w:t>2</w:t>
      </w:r>
    </w:p>
    <w:p w:rsidR="00463A8A" w:rsidRPr="00D4675A" w:rsidRDefault="00463A8A" w:rsidP="00463A8A">
      <w:pPr>
        <w:pStyle w:val="TOC1"/>
        <w:rPr>
          <w:rFonts w:ascii="Calibri" w:hAnsi="Calibri"/>
          <w:sz w:val="22"/>
          <w:szCs w:val="22"/>
          <w:lang w:val="en-GB" w:eastAsia="en-GB"/>
        </w:rPr>
      </w:pPr>
      <w:r w:rsidRPr="00704744">
        <w:t>ĐỆ QUY</w:t>
      </w:r>
      <w:r>
        <w:tab/>
        <w:t>10</w:t>
      </w:r>
    </w:p>
    <w:p w:rsidR="00463A8A" w:rsidRPr="00D4675A" w:rsidRDefault="00463A8A" w:rsidP="00463A8A">
      <w:pPr>
        <w:pStyle w:val="TOC2"/>
        <w:tabs>
          <w:tab w:val="right" w:leader="dot" w:pos="9062"/>
        </w:tabs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A.TÓM TẮT LÝ THUYẾT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_Toc446696774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rPr>
          <w:noProof/>
        </w:rPr>
        <w:t>0</w:t>
      </w:r>
    </w:p>
    <w:p w:rsidR="00463A8A" w:rsidRPr="00D4675A" w:rsidRDefault="00463A8A" w:rsidP="00463A8A">
      <w:pPr>
        <w:pStyle w:val="TOC3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2.1.Khái niệm đệ quy</w:t>
      </w:r>
      <w:r>
        <w:rPr>
          <w:noProof/>
        </w:rPr>
        <w:tab/>
        <w:t>10</w:t>
      </w:r>
    </w:p>
    <w:p w:rsidR="00463A8A" w:rsidRPr="00D4675A" w:rsidRDefault="00463A8A" w:rsidP="00463A8A">
      <w:pPr>
        <w:pStyle w:val="TOC3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2.2.Phân loại đệ quy</w:t>
      </w:r>
      <w:r>
        <w:rPr>
          <w:noProof/>
        </w:rPr>
        <w:tab/>
        <w:t>10</w:t>
      </w:r>
    </w:p>
    <w:p w:rsidR="00463A8A" w:rsidRPr="00D4675A" w:rsidRDefault="00463A8A" w:rsidP="00463A8A">
      <w:pPr>
        <w:pStyle w:val="TOC3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2.3.Khử đệ quy</w:t>
      </w:r>
      <w:r>
        <w:rPr>
          <w:noProof/>
        </w:rPr>
        <w:tab/>
        <w:t>11</w:t>
      </w:r>
    </w:p>
    <w:p w:rsidR="00463A8A" w:rsidRPr="00D4675A" w:rsidRDefault="00463A8A" w:rsidP="00463A8A">
      <w:pPr>
        <w:pStyle w:val="TOC2"/>
        <w:tabs>
          <w:tab w:val="right" w:leader="dot" w:pos="9062"/>
        </w:tabs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B.CÁC DẠNG BÀI TẬP</w:t>
      </w:r>
      <w:r>
        <w:rPr>
          <w:noProof/>
        </w:rPr>
        <w:tab/>
        <w:t>11</w:t>
      </w:r>
    </w:p>
    <w:p w:rsidR="00463A8A" w:rsidRPr="00D4675A" w:rsidRDefault="00463A8A" w:rsidP="00463A8A">
      <w:pPr>
        <w:pStyle w:val="TOC3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Dạng 1: Đệ quy tuyến tính</w:t>
      </w:r>
      <w:r>
        <w:rPr>
          <w:noProof/>
        </w:rPr>
        <w:tab/>
        <w:t>11</w:t>
      </w:r>
    </w:p>
    <w:p w:rsidR="00463A8A" w:rsidRPr="00D4675A" w:rsidRDefault="00463A8A" w:rsidP="00463A8A">
      <w:pPr>
        <w:pStyle w:val="TOC3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Dạng 2: Đệ quy nhị phân</w:t>
      </w:r>
      <w:r>
        <w:rPr>
          <w:noProof/>
        </w:rPr>
        <w:tab/>
        <w:t>12</w:t>
      </w:r>
    </w:p>
    <w:p w:rsidR="00463A8A" w:rsidRPr="00D4675A" w:rsidRDefault="00463A8A" w:rsidP="00463A8A">
      <w:pPr>
        <w:pStyle w:val="TOC3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Dạng 3: Đệ quy hỗ tương</w:t>
      </w:r>
      <w:r>
        <w:rPr>
          <w:noProof/>
        </w:rPr>
        <w:tab/>
        <w:t>13</w:t>
      </w:r>
    </w:p>
    <w:p w:rsidR="00463A8A" w:rsidRPr="00D4675A" w:rsidRDefault="00463A8A" w:rsidP="00463A8A">
      <w:pPr>
        <w:pStyle w:val="TOC3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Dạng 4: Đệ quy phi tuyến</w:t>
      </w:r>
      <w:r>
        <w:rPr>
          <w:noProof/>
        </w:rPr>
        <w:tab/>
        <w:t>14</w:t>
      </w:r>
    </w:p>
    <w:p w:rsidR="00463A8A" w:rsidRPr="00D4675A" w:rsidRDefault="00463A8A" w:rsidP="00463A8A">
      <w:pPr>
        <w:pStyle w:val="TOC3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Dạng 5: Vấn đề khử đệ quy</w:t>
      </w:r>
      <w:r>
        <w:rPr>
          <w:noProof/>
        </w:rPr>
        <w:tab/>
        <w:t>14</w:t>
      </w:r>
    </w:p>
    <w:p w:rsidR="00463A8A" w:rsidRPr="00D4675A" w:rsidRDefault="00463A8A" w:rsidP="00463A8A">
      <w:pPr>
        <w:pStyle w:val="TOC2"/>
        <w:tabs>
          <w:tab w:val="right" w:leader="dot" w:pos="9062"/>
        </w:tabs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C.BÀI TẬP</w:t>
      </w:r>
      <w:r>
        <w:rPr>
          <w:noProof/>
        </w:rPr>
        <w:tab/>
        <w:t>15</w:t>
      </w:r>
    </w:p>
    <w:p w:rsidR="00463A8A" w:rsidRDefault="00463A8A" w:rsidP="00463A8A">
      <w:pPr>
        <w:pStyle w:val="TOC1"/>
      </w:pPr>
    </w:p>
    <w:p w:rsidR="00463A8A" w:rsidRPr="00750E3C" w:rsidRDefault="00463A8A" w:rsidP="00463A8A">
      <w:pPr>
        <w:pStyle w:val="TOC1"/>
        <w:rPr>
          <w:rFonts w:ascii="Calibri" w:hAnsi="Calibri"/>
          <w:sz w:val="24"/>
          <w:szCs w:val="22"/>
          <w:lang w:val="en-GB" w:eastAsia="en-GB"/>
        </w:rPr>
      </w:pPr>
      <w:r w:rsidRPr="00750E3C">
        <w:t xml:space="preserve">Chương </w:t>
      </w:r>
      <w:r w:rsidRPr="00750E3C">
        <w:rPr>
          <w:bCs/>
        </w:rPr>
        <w:t>3</w:t>
      </w:r>
    </w:p>
    <w:p w:rsidR="00463A8A" w:rsidRPr="00D4675A" w:rsidRDefault="00463A8A" w:rsidP="00463A8A">
      <w:pPr>
        <w:pStyle w:val="TOC1"/>
        <w:rPr>
          <w:rFonts w:ascii="Calibri" w:hAnsi="Calibri"/>
          <w:sz w:val="22"/>
          <w:szCs w:val="22"/>
          <w:lang w:val="en-GB" w:eastAsia="en-GB"/>
        </w:rPr>
      </w:pPr>
      <w:r w:rsidRPr="00704744">
        <w:t>MẢNG MỘT CHIỀU</w:t>
      </w:r>
      <w:r>
        <w:tab/>
        <w:t>18</w:t>
      </w:r>
    </w:p>
    <w:p w:rsidR="00463A8A" w:rsidRPr="00D4675A" w:rsidRDefault="00463A8A" w:rsidP="00463A8A">
      <w:pPr>
        <w:pStyle w:val="TOC2"/>
        <w:tabs>
          <w:tab w:val="right" w:leader="dot" w:pos="9062"/>
        </w:tabs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A.TÓM TẮT LÝ THUYẾT</w:t>
      </w:r>
      <w:r>
        <w:rPr>
          <w:noProof/>
        </w:rPr>
        <w:tab/>
        <w:t>18</w:t>
      </w:r>
    </w:p>
    <w:p w:rsidR="00463A8A" w:rsidRPr="00D4675A" w:rsidRDefault="00463A8A" w:rsidP="00463A8A">
      <w:pPr>
        <w:pStyle w:val="TOC3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3.1.Khái niệm mảng</w:t>
      </w:r>
      <w:r>
        <w:rPr>
          <w:noProof/>
        </w:rPr>
        <w:tab/>
        <w:t>18</w:t>
      </w:r>
    </w:p>
    <w:p w:rsidR="00463A8A" w:rsidRPr="00D4675A" w:rsidRDefault="00463A8A" w:rsidP="00463A8A">
      <w:pPr>
        <w:pStyle w:val="TOC3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3.2.Khai báo mảng một chiều</w:t>
      </w:r>
      <w:r>
        <w:rPr>
          <w:noProof/>
        </w:rPr>
        <w:tab/>
        <w:t>18</w:t>
      </w:r>
    </w:p>
    <w:p w:rsidR="00463A8A" w:rsidRPr="00D4675A" w:rsidRDefault="00463A8A" w:rsidP="00463A8A">
      <w:pPr>
        <w:pStyle w:val="TOC2"/>
        <w:tabs>
          <w:tab w:val="right" w:leader="dot" w:pos="9062"/>
        </w:tabs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B.CÁC DẠNG BÀI TẬP</w:t>
      </w:r>
      <w:r>
        <w:rPr>
          <w:noProof/>
        </w:rPr>
        <w:tab/>
        <w:t>19</w:t>
      </w:r>
    </w:p>
    <w:p w:rsidR="00463A8A" w:rsidRPr="00D4675A" w:rsidRDefault="00463A8A" w:rsidP="00463A8A">
      <w:pPr>
        <w:pStyle w:val="TOC3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3.1. Nhập/xuất mảng một chiều</w:t>
      </w:r>
      <w:r>
        <w:rPr>
          <w:noProof/>
        </w:rPr>
        <w:tab/>
        <w:t>19</w:t>
      </w:r>
    </w:p>
    <w:p w:rsidR="00463A8A" w:rsidRPr="00D4675A" w:rsidRDefault="00463A8A" w:rsidP="00463A8A">
      <w:pPr>
        <w:pStyle w:val="TOC3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3.2.Xuất mảng n số nguyên lên màn hình</w:t>
      </w:r>
      <w:r>
        <w:rPr>
          <w:noProof/>
        </w:rPr>
        <w:tab/>
        <w:t>19</w:t>
      </w:r>
    </w:p>
    <w:p w:rsidR="00463A8A" w:rsidRPr="00D4675A" w:rsidRDefault="00463A8A" w:rsidP="00463A8A">
      <w:pPr>
        <w:pStyle w:val="TOC3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3.3.Tính tổng các phần tử của mảng</w:t>
      </w:r>
      <w:r>
        <w:rPr>
          <w:noProof/>
        </w:rPr>
        <w:tab/>
        <w:t>19</w:t>
      </w:r>
    </w:p>
    <w:p w:rsidR="00463A8A" w:rsidRPr="00D4675A" w:rsidRDefault="00463A8A" w:rsidP="00463A8A">
      <w:pPr>
        <w:pStyle w:val="TOC3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3.4.Đếm số phần tử thỏa một điều kiện nào đó</w:t>
      </w:r>
      <w:r>
        <w:rPr>
          <w:noProof/>
        </w:rPr>
        <w:tab/>
        <w:t>20</w:t>
      </w:r>
    </w:p>
    <w:p w:rsidR="00463A8A" w:rsidRPr="00D4675A" w:rsidRDefault="00463A8A" w:rsidP="00463A8A">
      <w:pPr>
        <w:pStyle w:val="TOC3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3.5.Đặt cờ hiệu</w:t>
      </w:r>
      <w:r>
        <w:rPr>
          <w:noProof/>
        </w:rPr>
        <w:tab/>
        <w:t>20</w:t>
      </w:r>
    </w:p>
    <w:p w:rsidR="00463A8A" w:rsidRPr="00D4675A" w:rsidRDefault="00463A8A" w:rsidP="00463A8A">
      <w:pPr>
        <w:pStyle w:val="TOC3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3.6.Xóa phần tử</w:t>
      </w:r>
      <w:r>
        <w:rPr>
          <w:noProof/>
        </w:rPr>
        <w:tab/>
        <w:t>20</w:t>
      </w:r>
    </w:p>
    <w:p w:rsidR="00463A8A" w:rsidRPr="00D4675A" w:rsidRDefault="00463A8A" w:rsidP="00463A8A">
      <w:pPr>
        <w:pStyle w:val="TOC3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3.7.Chèn phần tử</w:t>
      </w:r>
      <w:r>
        <w:rPr>
          <w:noProof/>
        </w:rPr>
        <w:tab/>
        <w:t>21</w:t>
      </w:r>
    </w:p>
    <w:p w:rsidR="00463A8A" w:rsidRPr="00D4675A" w:rsidRDefault="00463A8A" w:rsidP="00463A8A">
      <w:pPr>
        <w:pStyle w:val="TOC3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3.8.Đặt lính canh</w:t>
      </w:r>
      <w:r>
        <w:rPr>
          <w:noProof/>
        </w:rPr>
        <w:tab/>
        <w:t>21</w:t>
      </w:r>
    </w:p>
    <w:p w:rsidR="00463A8A" w:rsidRPr="00D4675A" w:rsidRDefault="00463A8A" w:rsidP="00463A8A">
      <w:pPr>
        <w:pStyle w:val="TOC3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3.9.Bài toán sắp xếp (đơn giản)</w:t>
      </w:r>
      <w:r>
        <w:rPr>
          <w:noProof/>
        </w:rPr>
        <w:tab/>
        <w:t>21</w:t>
      </w:r>
    </w:p>
    <w:p w:rsidR="00463A8A" w:rsidRPr="00D4675A" w:rsidRDefault="00463A8A" w:rsidP="00463A8A">
      <w:pPr>
        <w:pStyle w:val="TOC2"/>
        <w:tabs>
          <w:tab w:val="right" w:leader="dot" w:pos="9062"/>
        </w:tabs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C.BÀI TẬP</w:t>
      </w:r>
      <w:r>
        <w:rPr>
          <w:noProof/>
        </w:rPr>
        <w:tab/>
        <w:t>29</w:t>
      </w:r>
    </w:p>
    <w:p w:rsidR="00463A8A" w:rsidRDefault="00463A8A" w:rsidP="00463A8A">
      <w:pPr>
        <w:pStyle w:val="TOC1"/>
      </w:pPr>
    </w:p>
    <w:p w:rsidR="00463A8A" w:rsidRPr="00750E3C" w:rsidRDefault="00463A8A" w:rsidP="00463A8A">
      <w:pPr>
        <w:pStyle w:val="TOC1"/>
        <w:rPr>
          <w:rFonts w:ascii="Calibri" w:hAnsi="Calibri"/>
          <w:sz w:val="24"/>
          <w:szCs w:val="22"/>
          <w:lang w:val="en-GB" w:eastAsia="en-GB"/>
        </w:rPr>
      </w:pPr>
      <w:r w:rsidRPr="00750E3C">
        <w:t xml:space="preserve">Chương </w:t>
      </w:r>
      <w:r w:rsidRPr="00750E3C">
        <w:rPr>
          <w:bCs/>
        </w:rPr>
        <w:t>4</w:t>
      </w:r>
    </w:p>
    <w:p w:rsidR="00463A8A" w:rsidRPr="00D4675A" w:rsidRDefault="00463A8A" w:rsidP="00463A8A">
      <w:pPr>
        <w:pStyle w:val="TOC1"/>
        <w:rPr>
          <w:rFonts w:ascii="Calibri" w:hAnsi="Calibri"/>
          <w:sz w:val="22"/>
          <w:szCs w:val="22"/>
          <w:lang w:val="en-GB" w:eastAsia="en-GB"/>
        </w:rPr>
      </w:pPr>
      <w:r>
        <w:t>MẢNG HAI CHIỀU</w:t>
      </w:r>
      <w:r>
        <w:tab/>
        <w:t>32</w:t>
      </w:r>
    </w:p>
    <w:p w:rsidR="00463A8A" w:rsidRPr="00D4675A" w:rsidRDefault="00463A8A" w:rsidP="00463A8A">
      <w:pPr>
        <w:pStyle w:val="TOC2"/>
        <w:tabs>
          <w:tab w:val="right" w:leader="dot" w:pos="9062"/>
        </w:tabs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A.TÓM TẮT LÝ THUYẾT</w:t>
      </w:r>
      <w:r>
        <w:rPr>
          <w:noProof/>
        </w:rPr>
        <w:tab/>
        <w:t>32</w:t>
      </w:r>
    </w:p>
    <w:p w:rsidR="00463A8A" w:rsidRPr="00D4675A" w:rsidRDefault="00463A8A" w:rsidP="00463A8A">
      <w:pPr>
        <w:pStyle w:val="TOC2"/>
        <w:tabs>
          <w:tab w:val="right" w:leader="dot" w:pos="9062"/>
        </w:tabs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B.CÁC DẠNG BÀI TẬP</w:t>
      </w:r>
      <w:r>
        <w:rPr>
          <w:noProof/>
        </w:rPr>
        <w:tab/>
        <w:t>32</w:t>
      </w:r>
    </w:p>
    <w:p w:rsidR="00463A8A" w:rsidRPr="00D4675A" w:rsidRDefault="00463A8A" w:rsidP="00463A8A">
      <w:pPr>
        <w:pStyle w:val="TOC3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4.1.Nhập các phần tử cho mảng hai chiều các số nguyên</w:t>
      </w:r>
      <w:r>
        <w:rPr>
          <w:noProof/>
        </w:rPr>
        <w:tab/>
        <w:t>32</w:t>
      </w:r>
    </w:p>
    <w:p w:rsidR="00463A8A" w:rsidRPr="00D4675A" w:rsidRDefault="00463A8A" w:rsidP="00463A8A">
      <w:pPr>
        <w:pStyle w:val="TOC3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4.2.Xuất các phần tử cho mảng hai chiều các số nguyên</w:t>
      </w:r>
      <w:r>
        <w:rPr>
          <w:noProof/>
        </w:rPr>
        <w:tab/>
        <w:t>32</w:t>
      </w:r>
    </w:p>
    <w:p w:rsidR="00463A8A" w:rsidRPr="00D4675A" w:rsidRDefault="00463A8A" w:rsidP="00463A8A">
      <w:pPr>
        <w:pStyle w:val="TOC3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4.3.Kỹ thuật tính tổng các phần tử</w:t>
      </w:r>
      <w:r>
        <w:rPr>
          <w:noProof/>
        </w:rPr>
        <w:tab/>
        <w:t>32</w:t>
      </w:r>
    </w:p>
    <w:p w:rsidR="00463A8A" w:rsidRPr="00D4675A" w:rsidRDefault="00463A8A" w:rsidP="00463A8A">
      <w:pPr>
        <w:pStyle w:val="TOC3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lastRenderedPageBreak/>
        <w:t>4.4.Kỹ thuật đếm</w:t>
      </w:r>
      <w:r>
        <w:rPr>
          <w:noProof/>
        </w:rPr>
        <w:tab/>
        <w:t>33</w:t>
      </w:r>
    </w:p>
    <w:p w:rsidR="00463A8A" w:rsidRPr="00D4675A" w:rsidRDefault="00463A8A" w:rsidP="00463A8A">
      <w:pPr>
        <w:pStyle w:val="TOC3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4.5.Kỹ thuật đặt lính canh</w:t>
      </w:r>
      <w:r>
        <w:rPr>
          <w:noProof/>
        </w:rPr>
        <w:tab/>
        <w:t>34</w:t>
      </w:r>
    </w:p>
    <w:p w:rsidR="00463A8A" w:rsidRPr="00D4675A" w:rsidRDefault="00463A8A" w:rsidP="00463A8A">
      <w:pPr>
        <w:pStyle w:val="TOC3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4.6.Kỹ thuật đặt cờ hiệu</w:t>
      </w:r>
      <w:r>
        <w:rPr>
          <w:noProof/>
        </w:rPr>
        <w:tab/>
        <w:t>34</w:t>
      </w:r>
    </w:p>
    <w:p w:rsidR="00463A8A" w:rsidRPr="00D4675A" w:rsidRDefault="00463A8A" w:rsidP="00463A8A">
      <w:pPr>
        <w:pStyle w:val="TOC3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4.7.Kỹ thuật sắp xếp (sắp xếp đổi chỗ trực tiếp)</w:t>
      </w:r>
      <w:r>
        <w:rPr>
          <w:noProof/>
        </w:rPr>
        <w:tab/>
        <w:t>35</w:t>
      </w:r>
    </w:p>
    <w:p w:rsidR="00463A8A" w:rsidRPr="00D4675A" w:rsidRDefault="00463A8A" w:rsidP="00463A8A">
      <w:pPr>
        <w:pStyle w:val="TOC3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4.8.Kỹ thuật xử lý mảng</w:t>
      </w:r>
      <w:r>
        <w:rPr>
          <w:noProof/>
        </w:rPr>
        <w:tab/>
        <w:t>36</w:t>
      </w:r>
    </w:p>
    <w:p w:rsidR="00463A8A" w:rsidRPr="00D4675A" w:rsidRDefault="00463A8A" w:rsidP="00463A8A">
      <w:pPr>
        <w:pStyle w:val="TOC2"/>
        <w:tabs>
          <w:tab w:val="right" w:leader="dot" w:pos="9062"/>
        </w:tabs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C.BÀI TẬP</w:t>
      </w:r>
      <w:r>
        <w:rPr>
          <w:noProof/>
        </w:rPr>
        <w:tab/>
        <w:t>36</w:t>
      </w:r>
    </w:p>
    <w:p w:rsidR="00463A8A" w:rsidRDefault="00463A8A" w:rsidP="00463A8A">
      <w:pPr>
        <w:pStyle w:val="TOC1"/>
      </w:pPr>
    </w:p>
    <w:p w:rsidR="00463A8A" w:rsidRPr="00750E3C" w:rsidRDefault="00463A8A" w:rsidP="00463A8A">
      <w:pPr>
        <w:pStyle w:val="TOC1"/>
        <w:rPr>
          <w:rFonts w:ascii="Calibri" w:hAnsi="Calibri"/>
          <w:sz w:val="24"/>
          <w:szCs w:val="22"/>
          <w:lang w:val="en-GB" w:eastAsia="en-GB"/>
        </w:rPr>
      </w:pPr>
      <w:r w:rsidRPr="00750E3C">
        <w:t>Chương 5</w:t>
      </w:r>
    </w:p>
    <w:p w:rsidR="00463A8A" w:rsidRPr="00D4675A" w:rsidRDefault="00463A8A" w:rsidP="00463A8A">
      <w:pPr>
        <w:pStyle w:val="TOC1"/>
        <w:rPr>
          <w:rFonts w:ascii="Calibri" w:hAnsi="Calibri"/>
          <w:sz w:val="22"/>
          <w:szCs w:val="22"/>
          <w:lang w:val="en-GB" w:eastAsia="en-GB"/>
        </w:rPr>
      </w:pPr>
      <w:r w:rsidRPr="00704744">
        <w:t>CON TRỎ</w:t>
      </w:r>
      <w:r>
        <w:tab/>
        <w:t>40</w:t>
      </w:r>
    </w:p>
    <w:p w:rsidR="00463A8A" w:rsidRPr="00D4675A" w:rsidRDefault="00463A8A" w:rsidP="00463A8A">
      <w:pPr>
        <w:pStyle w:val="TOC2"/>
        <w:tabs>
          <w:tab w:val="right" w:leader="dot" w:pos="9062"/>
        </w:tabs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A.TÓM TẮT LÝ THUYẾT</w:t>
      </w:r>
      <w:r>
        <w:rPr>
          <w:noProof/>
        </w:rPr>
        <w:tab/>
        <w:t>40</w:t>
      </w:r>
    </w:p>
    <w:p w:rsidR="00463A8A" w:rsidRPr="00D4675A" w:rsidRDefault="00463A8A" w:rsidP="00463A8A">
      <w:pPr>
        <w:pStyle w:val="TOC2"/>
        <w:tabs>
          <w:tab w:val="right" w:leader="dot" w:pos="9062"/>
        </w:tabs>
        <w:ind w:left="720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5.1.Địa chỉ và con trỏ</w:t>
      </w:r>
      <w:r>
        <w:rPr>
          <w:noProof/>
        </w:rPr>
        <w:tab/>
        <w:t>40</w:t>
      </w:r>
    </w:p>
    <w:p w:rsidR="00463A8A" w:rsidRPr="00D4675A" w:rsidRDefault="00463A8A" w:rsidP="00463A8A">
      <w:pPr>
        <w:pStyle w:val="TOC2"/>
        <w:tabs>
          <w:tab w:val="right" w:leader="dot" w:pos="9062"/>
        </w:tabs>
        <w:ind w:left="720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5.2.Quy tắc sử dụng con trỏ trong các biểu thức</w:t>
      </w:r>
      <w:r>
        <w:rPr>
          <w:noProof/>
        </w:rPr>
        <w:tab/>
        <w:t>41</w:t>
      </w:r>
    </w:p>
    <w:p w:rsidR="00463A8A" w:rsidRPr="00D4675A" w:rsidRDefault="00463A8A" w:rsidP="00463A8A">
      <w:pPr>
        <w:pStyle w:val="TOC2"/>
        <w:tabs>
          <w:tab w:val="right" w:leader="dot" w:pos="9062"/>
        </w:tabs>
        <w:ind w:left="709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5.3.Các thao tác trên con trỏ</w:t>
      </w:r>
      <w:r>
        <w:rPr>
          <w:noProof/>
        </w:rPr>
        <w:tab/>
        <w:t>41</w:t>
      </w:r>
    </w:p>
    <w:p w:rsidR="00463A8A" w:rsidRPr="00D4675A" w:rsidRDefault="00463A8A" w:rsidP="00463A8A">
      <w:pPr>
        <w:pStyle w:val="TOC2"/>
        <w:tabs>
          <w:tab w:val="right" w:leader="dot" w:pos="9062"/>
        </w:tabs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B.CÁC DẠNG BÀI TẬP</w:t>
      </w:r>
      <w:r>
        <w:rPr>
          <w:noProof/>
        </w:rPr>
        <w:tab/>
        <w:t>43</w:t>
      </w:r>
    </w:p>
    <w:p w:rsidR="00463A8A" w:rsidRPr="00D4675A" w:rsidRDefault="00463A8A" w:rsidP="00463A8A">
      <w:pPr>
        <w:pStyle w:val="TOC3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Dạng 1 : Sử dụng hàm có đối con trỏ.</w:t>
      </w:r>
      <w:r>
        <w:rPr>
          <w:noProof/>
        </w:rPr>
        <w:tab/>
        <w:t>43</w:t>
      </w:r>
    </w:p>
    <w:p w:rsidR="00463A8A" w:rsidRPr="00D4675A" w:rsidRDefault="00463A8A" w:rsidP="00463A8A">
      <w:pPr>
        <w:pStyle w:val="TOC3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Dạng 2: Con trỏ với mảng 1 chiều</w:t>
      </w:r>
      <w:r>
        <w:rPr>
          <w:noProof/>
        </w:rPr>
        <w:tab/>
        <w:t>44</w:t>
      </w:r>
    </w:p>
    <w:p w:rsidR="00463A8A" w:rsidRPr="00D4675A" w:rsidRDefault="00463A8A" w:rsidP="00463A8A">
      <w:pPr>
        <w:pStyle w:val="TOC3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Dạng 3: Con trỏ với mảng hai chiều</w:t>
      </w:r>
      <w:r>
        <w:rPr>
          <w:noProof/>
        </w:rPr>
        <w:tab/>
        <w:t>45</w:t>
      </w:r>
    </w:p>
    <w:p w:rsidR="00463A8A" w:rsidRPr="00D4675A" w:rsidRDefault="00463A8A" w:rsidP="00463A8A">
      <w:pPr>
        <w:pStyle w:val="TOC2"/>
        <w:tabs>
          <w:tab w:val="right" w:leader="dot" w:pos="9062"/>
        </w:tabs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C.BÀI TẬP</w:t>
      </w:r>
      <w:r>
        <w:rPr>
          <w:noProof/>
        </w:rPr>
        <w:tab/>
        <w:t>47</w:t>
      </w:r>
    </w:p>
    <w:p w:rsidR="00463A8A" w:rsidRDefault="00463A8A" w:rsidP="00463A8A">
      <w:pPr>
        <w:pStyle w:val="TOC1"/>
      </w:pPr>
    </w:p>
    <w:p w:rsidR="00463A8A" w:rsidRDefault="00463A8A" w:rsidP="00463A8A">
      <w:pPr>
        <w:pStyle w:val="TOC1"/>
      </w:pPr>
      <w:r w:rsidRPr="00750E3C">
        <w:t xml:space="preserve">Chương </w:t>
      </w:r>
      <w:r w:rsidRPr="00750E3C">
        <w:rPr>
          <w:bCs/>
        </w:rPr>
        <w:t>6</w:t>
      </w:r>
    </w:p>
    <w:p w:rsidR="00463A8A" w:rsidRPr="00D4675A" w:rsidRDefault="00463A8A" w:rsidP="00463A8A">
      <w:pPr>
        <w:pStyle w:val="TOC1"/>
        <w:rPr>
          <w:rFonts w:ascii="Calibri" w:hAnsi="Calibri"/>
          <w:sz w:val="22"/>
          <w:szCs w:val="22"/>
          <w:lang w:val="en-GB" w:eastAsia="en-GB"/>
        </w:rPr>
      </w:pPr>
      <w:r w:rsidRPr="00704744">
        <w:t>CHUỖI</w:t>
      </w:r>
    </w:p>
    <w:p w:rsidR="00463A8A" w:rsidRPr="00D4675A" w:rsidRDefault="00463A8A" w:rsidP="00463A8A">
      <w:pPr>
        <w:pStyle w:val="TOC2"/>
        <w:tabs>
          <w:tab w:val="right" w:leader="dot" w:pos="9062"/>
        </w:tabs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A.TÓM TẮT LÝ THUYẾT</w:t>
      </w:r>
      <w:r>
        <w:rPr>
          <w:noProof/>
        </w:rPr>
        <w:tab/>
        <w:t>48</w:t>
      </w:r>
    </w:p>
    <w:p w:rsidR="00463A8A" w:rsidRPr="00D4675A" w:rsidRDefault="00463A8A" w:rsidP="00463A8A">
      <w:pPr>
        <w:pStyle w:val="TOC3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6.1.Ký tự và chuỗi ký tự</w:t>
      </w:r>
      <w:r>
        <w:rPr>
          <w:noProof/>
        </w:rPr>
        <w:tab/>
        <w:t>48</w:t>
      </w:r>
    </w:p>
    <w:p w:rsidR="00463A8A" w:rsidRPr="00D4675A" w:rsidRDefault="00463A8A" w:rsidP="00463A8A">
      <w:pPr>
        <w:pStyle w:val="TOC3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6.2.Nhập xuất ký tự</w:t>
      </w:r>
      <w:r>
        <w:rPr>
          <w:noProof/>
        </w:rPr>
        <w:tab/>
        <w:t>48</w:t>
      </w:r>
    </w:p>
    <w:p w:rsidR="00463A8A" w:rsidRPr="00D4675A" w:rsidRDefault="00463A8A" w:rsidP="00463A8A">
      <w:pPr>
        <w:pStyle w:val="TOC3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6.3.Nhập/xuất chuỗi ký tự</w:t>
      </w:r>
      <w:r>
        <w:rPr>
          <w:noProof/>
        </w:rPr>
        <w:tab/>
        <w:t>49</w:t>
      </w:r>
    </w:p>
    <w:p w:rsidR="00463A8A" w:rsidRPr="00D4675A" w:rsidRDefault="00463A8A" w:rsidP="00463A8A">
      <w:pPr>
        <w:pStyle w:val="TOC2"/>
        <w:tabs>
          <w:tab w:val="right" w:leader="dot" w:pos="9062"/>
        </w:tabs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B.CÁC DẠNG BÀI TẬP</w:t>
      </w:r>
      <w:r>
        <w:rPr>
          <w:noProof/>
        </w:rPr>
        <w:tab/>
        <w:t>49</w:t>
      </w:r>
    </w:p>
    <w:p w:rsidR="00463A8A" w:rsidRPr="00D4675A" w:rsidRDefault="00463A8A" w:rsidP="00463A8A">
      <w:pPr>
        <w:pStyle w:val="TOC3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Dạng 1: Xử lý với các từ của chuỗi</w:t>
      </w:r>
      <w:r>
        <w:rPr>
          <w:noProof/>
        </w:rPr>
        <w:tab/>
        <w:t>49</w:t>
      </w:r>
    </w:p>
    <w:p w:rsidR="00463A8A" w:rsidRPr="00D4675A" w:rsidRDefault="00463A8A" w:rsidP="00463A8A">
      <w:pPr>
        <w:pStyle w:val="TOC3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Dạng 2: Xử lý với các ký tự của chuỗi</w:t>
      </w:r>
      <w:r>
        <w:rPr>
          <w:noProof/>
        </w:rPr>
        <w:tab/>
        <w:t>51</w:t>
      </w:r>
    </w:p>
    <w:p w:rsidR="00463A8A" w:rsidRPr="00D4675A" w:rsidRDefault="00463A8A" w:rsidP="00463A8A">
      <w:pPr>
        <w:pStyle w:val="TOC2"/>
        <w:tabs>
          <w:tab w:val="right" w:leader="dot" w:pos="9062"/>
        </w:tabs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C.BÀI TẬP</w:t>
      </w:r>
      <w:r>
        <w:rPr>
          <w:noProof/>
        </w:rPr>
        <w:tab/>
        <w:t>52</w:t>
      </w:r>
    </w:p>
    <w:p w:rsidR="00463A8A" w:rsidRDefault="00463A8A" w:rsidP="00463A8A">
      <w:pPr>
        <w:pStyle w:val="TOC1"/>
      </w:pPr>
    </w:p>
    <w:p w:rsidR="00463A8A" w:rsidRPr="00750E3C" w:rsidRDefault="00463A8A" w:rsidP="00463A8A">
      <w:pPr>
        <w:pStyle w:val="TOC1"/>
        <w:rPr>
          <w:rFonts w:ascii="Calibri" w:hAnsi="Calibri"/>
          <w:sz w:val="24"/>
          <w:szCs w:val="22"/>
          <w:lang w:val="en-GB" w:eastAsia="en-GB"/>
        </w:rPr>
      </w:pPr>
      <w:r w:rsidRPr="00750E3C">
        <w:t xml:space="preserve">Chương </w:t>
      </w:r>
      <w:r w:rsidRPr="00750E3C">
        <w:rPr>
          <w:bCs/>
        </w:rPr>
        <w:t>7</w:t>
      </w:r>
    </w:p>
    <w:p w:rsidR="00463A8A" w:rsidRPr="00D4675A" w:rsidRDefault="00463A8A" w:rsidP="00463A8A">
      <w:pPr>
        <w:pStyle w:val="TOC1"/>
        <w:rPr>
          <w:rFonts w:ascii="Calibri" w:hAnsi="Calibri"/>
          <w:sz w:val="22"/>
          <w:szCs w:val="22"/>
          <w:lang w:val="en-GB" w:eastAsia="en-GB"/>
        </w:rPr>
      </w:pPr>
      <w:r w:rsidRPr="00704744">
        <w:t>KIỂU CẤU TRÚC</w:t>
      </w:r>
      <w:r>
        <w:tab/>
        <w:t>54</w:t>
      </w:r>
    </w:p>
    <w:p w:rsidR="00463A8A" w:rsidRPr="00D4675A" w:rsidRDefault="00463A8A" w:rsidP="00463A8A">
      <w:pPr>
        <w:pStyle w:val="TOC2"/>
        <w:tabs>
          <w:tab w:val="right" w:leader="dot" w:pos="9062"/>
        </w:tabs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A.TÓM TẮT LÝ THUYẾT</w:t>
      </w:r>
      <w:r>
        <w:rPr>
          <w:noProof/>
        </w:rPr>
        <w:tab/>
        <w:t>54</w:t>
      </w:r>
    </w:p>
    <w:p w:rsidR="00463A8A" w:rsidRPr="00D4675A" w:rsidRDefault="00463A8A" w:rsidP="00463A8A">
      <w:pPr>
        <w:pStyle w:val="TOC3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7.1.Kiểu dữ liệu cấu trúc</w:t>
      </w:r>
      <w:r>
        <w:rPr>
          <w:noProof/>
        </w:rPr>
        <w:tab/>
        <w:t>54</w:t>
      </w:r>
    </w:p>
    <w:p w:rsidR="00463A8A" w:rsidRPr="00D4675A" w:rsidRDefault="00463A8A" w:rsidP="00463A8A">
      <w:pPr>
        <w:pStyle w:val="TOC3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7.2.Khai báo cấu trúc- Khai báo biến cấu trúc</w:t>
      </w:r>
      <w:r>
        <w:rPr>
          <w:noProof/>
        </w:rPr>
        <w:tab/>
        <w:t>54</w:t>
      </w:r>
    </w:p>
    <w:p w:rsidR="00463A8A" w:rsidRPr="00D4675A" w:rsidRDefault="00463A8A" w:rsidP="00463A8A">
      <w:pPr>
        <w:pStyle w:val="TOC3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7.3.Truy xuất đến từng thành phần của cấu trúc</w:t>
      </w:r>
      <w:r>
        <w:rPr>
          <w:noProof/>
        </w:rPr>
        <w:tab/>
        <w:t>56</w:t>
      </w:r>
    </w:p>
    <w:p w:rsidR="00463A8A" w:rsidRPr="00D4675A" w:rsidRDefault="00463A8A" w:rsidP="00463A8A">
      <w:pPr>
        <w:pStyle w:val="TOC2"/>
        <w:tabs>
          <w:tab w:val="right" w:leader="dot" w:pos="9062"/>
        </w:tabs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B.CÁC DẠNG BÀI TẬP</w:t>
      </w:r>
      <w:r>
        <w:rPr>
          <w:noProof/>
        </w:rPr>
        <w:tab/>
        <w:t>56</w:t>
      </w:r>
    </w:p>
    <w:p w:rsidR="00463A8A" w:rsidRPr="00D4675A" w:rsidRDefault="00463A8A" w:rsidP="00463A8A">
      <w:pPr>
        <w:pStyle w:val="TOC2"/>
        <w:tabs>
          <w:tab w:val="right" w:leader="dot" w:pos="9062"/>
        </w:tabs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C.BÀI TẬP</w:t>
      </w:r>
      <w:r>
        <w:rPr>
          <w:noProof/>
        </w:rPr>
        <w:tab/>
        <w:t>67</w:t>
      </w:r>
    </w:p>
    <w:p w:rsidR="00463A8A" w:rsidRDefault="00463A8A" w:rsidP="00463A8A">
      <w:pPr>
        <w:pStyle w:val="TOC1"/>
      </w:pPr>
    </w:p>
    <w:p w:rsidR="00463A8A" w:rsidRPr="00750E3C" w:rsidRDefault="00463A8A" w:rsidP="00463A8A">
      <w:pPr>
        <w:pStyle w:val="TOC1"/>
        <w:rPr>
          <w:rFonts w:ascii="Calibri" w:hAnsi="Calibri"/>
          <w:sz w:val="24"/>
          <w:szCs w:val="22"/>
          <w:lang w:val="en-GB" w:eastAsia="en-GB"/>
        </w:rPr>
      </w:pPr>
      <w:r w:rsidRPr="00750E3C">
        <w:t xml:space="preserve">Chương </w:t>
      </w:r>
      <w:r w:rsidRPr="00750E3C">
        <w:rPr>
          <w:bCs/>
        </w:rPr>
        <w:t>8</w:t>
      </w:r>
    </w:p>
    <w:p w:rsidR="00463A8A" w:rsidRPr="00D4675A" w:rsidRDefault="00463A8A" w:rsidP="00463A8A">
      <w:pPr>
        <w:pStyle w:val="TOC1"/>
        <w:rPr>
          <w:rFonts w:ascii="Calibri" w:hAnsi="Calibri"/>
          <w:sz w:val="22"/>
          <w:szCs w:val="22"/>
          <w:lang w:val="en-GB" w:eastAsia="en-GB"/>
        </w:rPr>
      </w:pPr>
      <w:r w:rsidRPr="00704744">
        <w:t>FILE</w:t>
      </w:r>
      <w:r>
        <w:tab/>
        <w:t>70</w:t>
      </w:r>
    </w:p>
    <w:p w:rsidR="00463A8A" w:rsidRPr="00D4675A" w:rsidRDefault="00463A8A" w:rsidP="00463A8A">
      <w:pPr>
        <w:pStyle w:val="TOC2"/>
        <w:tabs>
          <w:tab w:val="right" w:leader="dot" w:pos="9062"/>
        </w:tabs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A.TÓM TẮT LÝ THUYẾT</w:t>
      </w:r>
      <w:r>
        <w:rPr>
          <w:noProof/>
        </w:rPr>
        <w:tab/>
        <w:t>70</w:t>
      </w:r>
    </w:p>
    <w:p w:rsidR="00463A8A" w:rsidRPr="00D4675A" w:rsidRDefault="00463A8A" w:rsidP="00463A8A">
      <w:pPr>
        <w:pStyle w:val="TOC3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8.1.Khái niệm</w:t>
      </w:r>
      <w:r>
        <w:rPr>
          <w:noProof/>
        </w:rPr>
        <w:tab/>
        <w:t>70</w:t>
      </w:r>
    </w:p>
    <w:p w:rsidR="00463A8A" w:rsidRPr="00D4675A" w:rsidRDefault="00463A8A" w:rsidP="00463A8A">
      <w:pPr>
        <w:pStyle w:val="TOC3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8.2. Khai báo con trỏ file</w:t>
      </w:r>
      <w:r>
        <w:rPr>
          <w:noProof/>
        </w:rPr>
        <w:tab/>
        <w:t>70</w:t>
      </w:r>
    </w:p>
    <w:p w:rsidR="00463A8A" w:rsidRPr="00D4675A" w:rsidRDefault="00463A8A" w:rsidP="00463A8A">
      <w:pPr>
        <w:pStyle w:val="TOC3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8.3.Một số hàm xử lý file văn bản thường dùng</w:t>
      </w:r>
      <w:r>
        <w:rPr>
          <w:noProof/>
        </w:rPr>
        <w:tab/>
        <w:t>70</w:t>
      </w:r>
    </w:p>
    <w:p w:rsidR="00463A8A" w:rsidRPr="00D4675A" w:rsidRDefault="00463A8A" w:rsidP="00463A8A">
      <w:pPr>
        <w:pStyle w:val="TOC2"/>
        <w:tabs>
          <w:tab w:val="right" w:leader="dot" w:pos="9062"/>
        </w:tabs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B.CÁC DẠNG BÀI TẬP</w:t>
      </w:r>
      <w:r>
        <w:rPr>
          <w:noProof/>
        </w:rPr>
        <w:tab/>
        <w:t>71</w:t>
      </w:r>
    </w:p>
    <w:p w:rsidR="00463A8A" w:rsidRPr="00D4675A" w:rsidRDefault="00463A8A" w:rsidP="00463A8A">
      <w:pPr>
        <w:pStyle w:val="TOC3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Dạng 1: File văn bản với mảng một chiều các số nguyên</w:t>
      </w:r>
      <w:r>
        <w:rPr>
          <w:noProof/>
        </w:rPr>
        <w:tab/>
        <w:t>71</w:t>
      </w:r>
    </w:p>
    <w:p w:rsidR="00463A8A" w:rsidRPr="00D4675A" w:rsidRDefault="00463A8A" w:rsidP="00463A8A">
      <w:pPr>
        <w:pStyle w:val="TOC3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Dạng 2:File văn bản với mảng hai chiều các số nguyên</w:t>
      </w:r>
      <w:r>
        <w:rPr>
          <w:noProof/>
        </w:rPr>
        <w:tab/>
        <w:t>73</w:t>
      </w:r>
    </w:p>
    <w:p w:rsidR="00463A8A" w:rsidRPr="00D4675A" w:rsidRDefault="00463A8A" w:rsidP="00463A8A">
      <w:pPr>
        <w:pStyle w:val="TOC3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lastRenderedPageBreak/>
        <w:t>Dạng 3:File văn bản với các ký tự</w:t>
      </w:r>
      <w:r>
        <w:rPr>
          <w:noProof/>
        </w:rPr>
        <w:tab/>
        <w:t>76</w:t>
      </w:r>
    </w:p>
    <w:p w:rsidR="00463A8A" w:rsidRPr="00D4675A" w:rsidRDefault="00463A8A" w:rsidP="00463A8A">
      <w:pPr>
        <w:pStyle w:val="TOC3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Dạng 4:File văn bản với chuỗi ký tự</w:t>
      </w:r>
      <w:r>
        <w:rPr>
          <w:noProof/>
        </w:rPr>
        <w:tab/>
        <w:t>77</w:t>
      </w:r>
    </w:p>
    <w:p w:rsidR="00463A8A" w:rsidRPr="00D4675A" w:rsidRDefault="00463A8A" w:rsidP="00463A8A">
      <w:pPr>
        <w:pStyle w:val="TOC3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Dạng 5:File nhị phân chứa các số nguyên</w:t>
      </w:r>
      <w:r>
        <w:rPr>
          <w:noProof/>
        </w:rPr>
        <w:tab/>
        <w:t>79</w:t>
      </w:r>
    </w:p>
    <w:p w:rsidR="00463A8A" w:rsidRPr="00D4675A" w:rsidRDefault="00463A8A" w:rsidP="00463A8A">
      <w:pPr>
        <w:pStyle w:val="TOC3"/>
        <w:rPr>
          <w:rFonts w:ascii="Calibri" w:hAnsi="Calibri"/>
          <w:noProof/>
          <w:sz w:val="22"/>
          <w:szCs w:val="22"/>
          <w:lang w:val="en-GB" w:eastAsia="en-GB"/>
        </w:rPr>
      </w:pPr>
      <w:r>
        <w:rPr>
          <w:noProof/>
        </w:rPr>
        <w:t>Dạng 6:File nhị phân với dữ liệu có cấu trúc</w:t>
      </w:r>
      <w:r>
        <w:rPr>
          <w:noProof/>
        </w:rPr>
        <w:tab/>
        <w:t>80</w:t>
      </w:r>
    </w:p>
    <w:p w:rsidR="00463A8A" w:rsidRDefault="00463A8A" w:rsidP="00463A8A">
      <w:pPr>
        <w:pStyle w:val="TOC2"/>
        <w:tabs>
          <w:tab w:val="right" w:leader="dot" w:pos="9062"/>
        </w:tabs>
        <w:rPr>
          <w:noProof/>
        </w:rPr>
      </w:pPr>
      <w:r>
        <w:rPr>
          <w:noProof/>
        </w:rPr>
        <w:t>C.BÀI TẬP</w:t>
      </w:r>
      <w:r>
        <w:rPr>
          <w:noProof/>
        </w:rPr>
        <w:tab/>
        <w:t>81</w:t>
      </w:r>
    </w:p>
    <w:p w:rsidR="003F005C" w:rsidRPr="003F005C" w:rsidRDefault="003F005C" w:rsidP="003F005C"/>
    <w:p w:rsidR="003F005C" w:rsidRPr="003F005C" w:rsidRDefault="003F005C" w:rsidP="003F005C">
      <w:pPr>
        <w:tabs>
          <w:tab w:val="right" w:leader="dot" w:pos="9072"/>
        </w:tabs>
        <w:rPr>
          <w:b/>
        </w:rPr>
      </w:pPr>
      <w:bookmarkStart w:id="0" w:name="_GoBack"/>
      <w:r w:rsidRPr="003F005C">
        <w:rPr>
          <w:b/>
        </w:rPr>
        <w:t>Tài liệu kham khảo</w:t>
      </w:r>
      <w:r w:rsidRPr="003F005C">
        <w:rPr>
          <w:b/>
        </w:rPr>
        <w:tab/>
        <w:t>85</w:t>
      </w:r>
    </w:p>
    <w:bookmarkEnd w:id="0"/>
    <w:p w:rsidR="002640FF" w:rsidRDefault="00463A8A" w:rsidP="00463A8A">
      <w:r w:rsidRPr="00D4675A">
        <w:rPr>
          <w:rFonts w:ascii="Calibri" w:hAnsi="Calibri"/>
          <w:sz w:val="22"/>
          <w:szCs w:val="22"/>
          <w:lang w:val="en-GB" w:eastAsia="en-GB"/>
        </w:rPr>
        <w:br w:type="page"/>
      </w:r>
      <w:r>
        <w:lastRenderedPageBreak/>
        <w:fldChar w:fldCharType="end"/>
      </w:r>
    </w:p>
    <w:sectPr w:rsidR="002640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I-Aptima"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A8A"/>
    <w:rsid w:val="002640FF"/>
    <w:rsid w:val="003F005C"/>
    <w:rsid w:val="00463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A8A"/>
    <w:pPr>
      <w:spacing w:after="0" w:line="240" w:lineRule="auto"/>
    </w:pPr>
    <w:rPr>
      <w:rFonts w:eastAsia="Times New Roman" w:cs="Times New Roman"/>
      <w:szCs w:val="24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3A8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3A8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463A8A"/>
    <w:pPr>
      <w:jc w:val="center"/>
    </w:pPr>
    <w:rPr>
      <w:rFonts w:ascii="VNI-Aptima" w:hAnsi="VNI-Aptima"/>
      <w:b/>
      <w:bCs/>
    </w:rPr>
  </w:style>
  <w:style w:type="character" w:customStyle="1" w:styleId="TitleChar">
    <w:name w:val="Title Char"/>
    <w:basedOn w:val="DefaultParagraphFont"/>
    <w:link w:val="Title"/>
    <w:uiPriority w:val="10"/>
    <w:rsid w:val="00463A8A"/>
    <w:rPr>
      <w:rFonts w:ascii="VNI-Aptima" w:eastAsia="Times New Roman" w:hAnsi="VNI-Aptima" w:cs="Times New Roman"/>
      <w:b/>
      <w:bCs/>
      <w:szCs w:val="24"/>
      <w:lang w:val="en-US"/>
    </w:rPr>
  </w:style>
  <w:style w:type="paragraph" w:styleId="TOC1">
    <w:name w:val="toc 1"/>
    <w:basedOn w:val="Normal"/>
    <w:next w:val="Normal"/>
    <w:autoRedefine/>
    <w:uiPriority w:val="39"/>
    <w:qFormat/>
    <w:rsid w:val="00463A8A"/>
    <w:pPr>
      <w:tabs>
        <w:tab w:val="right" w:leader="dot" w:pos="9062"/>
      </w:tabs>
    </w:pPr>
    <w:rPr>
      <w:b/>
      <w:noProof/>
      <w:sz w:val="28"/>
    </w:rPr>
  </w:style>
  <w:style w:type="paragraph" w:styleId="TOC2">
    <w:name w:val="toc 2"/>
    <w:basedOn w:val="Normal"/>
    <w:next w:val="Normal"/>
    <w:autoRedefine/>
    <w:uiPriority w:val="39"/>
    <w:qFormat/>
    <w:rsid w:val="00463A8A"/>
    <w:pPr>
      <w:ind w:left="240"/>
    </w:pPr>
  </w:style>
  <w:style w:type="paragraph" w:styleId="TOC3">
    <w:name w:val="toc 3"/>
    <w:basedOn w:val="Normal"/>
    <w:next w:val="Normal"/>
    <w:autoRedefine/>
    <w:uiPriority w:val="39"/>
    <w:qFormat/>
    <w:rsid w:val="00463A8A"/>
    <w:pPr>
      <w:tabs>
        <w:tab w:val="right" w:leader="dot" w:pos="9062"/>
      </w:tabs>
      <w:ind w:left="709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463A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3A8A"/>
    <w:rPr>
      <w:rFonts w:asciiTheme="majorHAnsi" w:eastAsiaTheme="majorEastAsia" w:hAnsiTheme="majorHAnsi" w:cstheme="majorBidi"/>
      <w:b/>
      <w:bCs/>
      <w:color w:val="4F81BD" w:themeColor="accent1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A8A"/>
    <w:pPr>
      <w:spacing w:after="0" w:line="240" w:lineRule="auto"/>
    </w:pPr>
    <w:rPr>
      <w:rFonts w:eastAsia="Times New Roman" w:cs="Times New Roman"/>
      <w:szCs w:val="24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3A8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3A8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463A8A"/>
    <w:pPr>
      <w:jc w:val="center"/>
    </w:pPr>
    <w:rPr>
      <w:rFonts w:ascii="VNI-Aptima" w:hAnsi="VNI-Aptima"/>
      <w:b/>
      <w:bCs/>
    </w:rPr>
  </w:style>
  <w:style w:type="character" w:customStyle="1" w:styleId="TitleChar">
    <w:name w:val="Title Char"/>
    <w:basedOn w:val="DefaultParagraphFont"/>
    <w:link w:val="Title"/>
    <w:uiPriority w:val="10"/>
    <w:rsid w:val="00463A8A"/>
    <w:rPr>
      <w:rFonts w:ascii="VNI-Aptima" w:eastAsia="Times New Roman" w:hAnsi="VNI-Aptima" w:cs="Times New Roman"/>
      <w:b/>
      <w:bCs/>
      <w:szCs w:val="24"/>
      <w:lang w:val="en-US"/>
    </w:rPr>
  </w:style>
  <w:style w:type="paragraph" w:styleId="TOC1">
    <w:name w:val="toc 1"/>
    <w:basedOn w:val="Normal"/>
    <w:next w:val="Normal"/>
    <w:autoRedefine/>
    <w:uiPriority w:val="39"/>
    <w:qFormat/>
    <w:rsid w:val="00463A8A"/>
    <w:pPr>
      <w:tabs>
        <w:tab w:val="right" w:leader="dot" w:pos="9062"/>
      </w:tabs>
    </w:pPr>
    <w:rPr>
      <w:b/>
      <w:noProof/>
      <w:sz w:val="28"/>
    </w:rPr>
  </w:style>
  <w:style w:type="paragraph" w:styleId="TOC2">
    <w:name w:val="toc 2"/>
    <w:basedOn w:val="Normal"/>
    <w:next w:val="Normal"/>
    <w:autoRedefine/>
    <w:uiPriority w:val="39"/>
    <w:qFormat/>
    <w:rsid w:val="00463A8A"/>
    <w:pPr>
      <w:ind w:left="240"/>
    </w:pPr>
  </w:style>
  <w:style w:type="paragraph" w:styleId="TOC3">
    <w:name w:val="toc 3"/>
    <w:basedOn w:val="Normal"/>
    <w:next w:val="Normal"/>
    <w:autoRedefine/>
    <w:uiPriority w:val="39"/>
    <w:qFormat/>
    <w:rsid w:val="00463A8A"/>
    <w:pPr>
      <w:tabs>
        <w:tab w:val="right" w:leader="dot" w:pos="9062"/>
      </w:tabs>
      <w:ind w:left="709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463A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3A8A"/>
    <w:rPr>
      <w:rFonts w:asciiTheme="majorHAnsi" w:eastAsiaTheme="majorEastAsia" w:hAnsiTheme="majorHAnsi" w:cstheme="majorBidi"/>
      <w:b/>
      <w:bCs/>
      <w:color w:val="4F81BD" w:themeColor="accent1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VAN DANH</dc:creator>
  <cp:lastModifiedBy>NGUYEN VAN DANH</cp:lastModifiedBy>
  <cp:revision>3</cp:revision>
  <dcterms:created xsi:type="dcterms:W3CDTF">2016-03-25T17:52:00Z</dcterms:created>
  <dcterms:modified xsi:type="dcterms:W3CDTF">2016-03-25T19:22:00Z</dcterms:modified>
</cp:coreProperties>
</file>